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5F" w:rsidRPr="00E11909" w:rsidRDefault="00F33893" w:rsidP="00A549DA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E11909">
        <w:rPr>
          <w:rFonts w:asciiTheme="minorEastAsia" w:hAnsiTheme="minorEastAsia"/>
          <w:b/>
          <w:szCs w:val="21"/>
        </w:rPr>
        <w:t>Windows XP</w:t>
      </w:r>
      <w:r w:rsidRPr="00E11909">
        <w:rPr>
          <w:rFonts w:asciiTheme="minorEastAsia" w:hAnsiTheme="minorEastAsia" w:hint="eastAsia"/>
          <w:b/>
          <w:szCs w:val="21"/>
        </w:rPr>
        <w:t>系统</w:t>
      </w:r>
      <w:r w:rsidRPr="00E11909">
        <w:rPr>
          <w:rFonts w:asciiTheme="minorEastAsia" w:hAnsiTheme="minorEastAsia"/>
          <w:b/>
          <w:szCs w:val="21"/>
        </w:rPr>
        <w:t>怎么连接隐藏的无线信号</w:t>
      </w:r>
      <w:r w:rsidR="0005665F" w:rsidRPr="00E11909">
        <w:rPr>
          <w:rFonts w:asciiTheme="minorEastAsia" w:hAnsiTheme="minorEastAsia"/>
          <w:b/>
          <w:szCs w:val="21"/>
        </w:rPr>
        <w:t>？</w:t>
      </w:r>
    </w:p>
    <w:p w:rsidR="0005665F" w:rsidRPr="00E11909" w:rsidRDefault="0005665F" w:rsidP="00A549DA">
      <w:pPr>
        <w:spacing w:line="360" w:lineRule="auto"/>
        <w:jc w:val="left"/>
        <w:rPr>
          <w:rFonts w:asciiTheme="minorEastAsia" w:hAnsiTheme="minorEastAsia"/>
          <w:color w:val="AEAAAA" w:themeColor="background2" w:themeShade="BF"/>
          <w:sz w:val="18"/>
          <w:szCs w:val="18"/>
        </w:rPr>
      </w:pPr>
      <w:r w:rsidRPr="00E11909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>适用型号：</w:t>
      </w:r>
      <w:r w:rsidR="00516435" w:rsidRPr="00E11909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>所有型号</w:t>
      </w:r>
      <w:r w:rsidRPr="00E11909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 xml:space="preserve">   </w:t>
      </w:r>
      <w:r w:rsidRPr="00E11909">
        <w:rPr>
          <w:rFonts w:asciiTheme="minorEastAsia" w:hAnsiTheme="minorEastAsia"/>
          <w:color w:val="AEAAAA" w:themeColor="background2" w:themeShade="BF"/>
          <w:sz w:val="18"/>
          <w:szCs w:val="18"/>
        </w:rPr>
        <w:t xml:space="preserve">     </w:t>
      </w:r>
      <w:r w:rsidRPr="00E11909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 xml:space="preserve"> 问题分类：</w:t>
      </w:r>
      <w:r w:rsidR="00516435" w:rsidRPr="00E11909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>无线</w:t>
      </w:r>
      <w:r w:rsidRPr="00E11909">
        <w:rPr>
          <w:rFonts w:asciiTheme="minorEastAsia" w:hAnsiTheme="minorEastAsia"/>
          <w:color w:val="AEAAAA" w:themeColor="background2" w:themeShade="BF"/>
          <w:sz w:val="18"/>
          <w:szCs w:val="18"/>
        </w:rPr>
        <w:t>设置</w:t>
      </w:r>
    </w:p>
    <w:p w:rsidR="0005665F" w:rsidRPr="00E11909" w:rsidRDefault="0005665F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F33893" w:rsidRPr="00E11909" w:rsidRDefault="00F33893" w:rsidP="00F33893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E11909">
        <w:rPr>
          <w:rFonts w:asciiTheme="minorEastAsia" w:hAnsiTheme="minorEastAsia" w:hint="eastAsia"/>
          <w:szCs w:val="21"/>
        </w:rPr>
        <w:t>当路由器信号隐藏后，电脑会搜索不到路由器的无线信号，电脑需要手动添加配置文件来连接无线信号。</w:t>
      </w:r>
    </w:p>
    <w:p w:rsidR="00F33893" w:rsidRPr="00E11909" w:rsidRDefault="00F33893" w:rsidP="00F33893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E11909">
        <w:rPr>
          <w:rFonts w:asciiTheme="minorEastAsia" w:hAnsiTheme="minorEastAsia" w:hint="eastAsia"/>
          <w:szCs w:val="21"/>
        </w:rPr>
        <w:t>本文档会详细介绍Windows</w:t>
      </w:r>
      <w:r w:rsidR="0000443D" w:rsidRPr="00E11909">
        <w:rPr>
          <w:rFonts w:asciiTheme="minorEastAsia" w:hAnsiTheme="minorEastAsia"/>
          <w:szCs w:val="21"/>
        </w:rPr>
        <w:t xml:space="preserve"> XP</w:t>
      </w:r>
      <w:r w:rsidRPr="00E11909">
        <w:rPr>
          <w:rFonts w:asciiTheme="minorEastAsia" w:hAnsiTheme="minorEastAsia" w:hint="eastAsia"/>
          <w:szCs w:val="21"/>
        </w:rPr>
        <w:t>系统手动添加配置文件的步骤。</w:t>
      </w:r>
    </w:p>
    <w:p w:rsidR="00483E42" w:rsidRPr="00E11909" w:rsidRDefault="00483E42" w:rsidP="00483E42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A14B73" w:rsidRPr="00E11909" w:rsidRDefault="0000443D" w:rsidP="00A549DA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E11909">
        <w:rPr>
          <w:rFonts w:asciiTheme="minorEastAsia" w:hAnsiTheme="minorEastAsia" w:hint="eastAsia"/>
          <w:b/>
          <w:noProof/>
          <w:szCs w:val="21"/>
        </w:rPr>
        <w:t>具体</w:t>
      </w:r>
      <w:r w:rsidRPr="00E11909">
        <w:rPr>
          <w:rFonts w:asciiTheme="minorEastAsia" w:hAnsiTheme="minorEastAsia"/>
          <w:b/>
          <w:noProof/>
          <w:szCs w:val="21"/>
        </w:rPr>
        <w:t>步骤如下：</w:t>
      </w:r>
    </w:p>
    <w:p w:rsidR="00A45341" w:rsidRPr="00E11909" w:rsidRDefault="00A45341" w:rsidP="00A45341">
      <w:pPr>
        <w:numPr>
          <w:ilvl w:val="0"/>
          <w:numId w:val="12"/>
        </w:numPr>
        <w:rPr>
          <w:szCs w:val="21"/>
        </w:rPr>
      </w:pPr>
      <w:r w:rsidRPr="00E11909">
        <w:rPr>
          <w:rFonts w:hint="eastAsia"/>
          <w:szCs w:val="21"/>
        </w:rPr>
        <w:t>找到电脑桌面的“</w:t>
      </w:r>
      <w:r w:rsidRPr="00E11909">
        <w:rPr>
          <w:rFonts w:hint="eastAsia"/>
          <w:color w:val="FF0000"/>
          <w:szCs w:val="21"/>
        </w:rPr>
        <w:t>网上邻居</w:t>
      </w:r>
      <w:r w:rsidRPr="00E11909">
        <w:rPr>
          <w:rFonts w:hint="eastAsia"/>
          <w:szCs w:val="21"/>
        </w:rPr>
        <w:t>”，右击“</w:t>
      </w:r>
      <w:r w:rsidRPr="00E11909">
        <w:rPr>
          <w:rFonts w:hint="eastAsia"/>
          <w:color w:val="FF0000"/>
          <w:szCs w:val="21"/>
        </w:rPr>
        <w:t>网上邻居</w:t>
      </w:r>
      <w:r w:rsidRPr="00E11909">
        <w:rPr>
          <w:rFonts w:hint="eastAsia"/>
          <w:szCs w:val="21"/>
        </w:rPr>
        <w:t>”，选“</w:t>
      </w:r>
      <w:r w:rsidRPr="00E11909">
        <w:rPr>
          <w:rFonts w:hint="eastAsia"/>
          <w:color w:val="FF0000"/>
          <w:szCs w:val="21"/>
        </w:rPr>
        <w:t>属性</w:t>
      </w:r>
      <w:r w:rsidRPr="00E11909">
        <w:rPr>
          <w:rFonts w:hint="eastAsia"/>
          <w:szCs w:val="21"/>
        </w:rPr>
        <w:t>”；</w:t>
      </w:r>
    </w:p>
    <w:p w:rsidR="000178D0" w:rsidRPr="00E11909" w:rsidRDefault="008B2495" w:rsidP="000178D0">
      <w:pPr>
        <w:rPr>
          <w:szCs w:val="21"/>
        </w:rPr>
      </w:pPr>
      <w:r w:rsidRPr="00E11909">
        <w:rPr>
          <w:rFonts w:hint="eastAsia"/>
          <w:noProof/>
          <w:szCs w:val="21"/>
        </w:rPr>
        <w:drawing>
          <wp:inline distT="0" distB="0" distL="0" distR="0" wp14:anchorId="4B39C0FC" wp14:editId="01AD6868">
            <wp:extent cx="3334215" cy="2257740"/>
            <wp:effectExtent l="0" t="0" r="0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XP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215" cy="225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341" w:rsidRPr="00E11909" w:rsidRDefault="00A45341" w:rsidP="00A45341">
      <w:pPr>
        <w:numPr>
          <w:ilvl w:val="0"/>
          <w:numId w:val="12"/>
        </w:numPr>
        <w:rPr>
          <w:szCs w:val="21"/>
        </w:rPr>
      </w:pPr>
      <w:r w:rsidRPr="00E11909">
        <w:rPr>
          <w:rFonts w:hint="eastAsia"/>
          <w:szCs w:val="21"/>
        </w:rPr>
        <w:t>找到无线网络连接，</w:t>
      </w:r>
      <w:proofErr w:type="gramStart"/>
      <w:r w:rsidRPr="00E11909">
        <w:rPr>
          <w:rFonts w:hint="eastAsia"/>
          <w:szCs w:val="21"/>
        </w:rPr>
        <w:t>右击选“</w:t>
      </w:r>
      <w:r w:rsidRPr="00E11909">
        <w:rPr>
          <w:rFonts w:hint="eastAsia"/>
          <w:color w:val="FF0000"/>
          <w:szCs w:val="21"/>
        </w:rPr>
        <w:t>属性</w:t>
      </w:r>
      <w:r w:rsidRPr="00E11909">
        <w:rPr>
          <w:rFonts w:hint="eastAsia"/>
          <w:szCs w:val="21"/>
        </w:rPr>
        <w:t>”</w:t>
      </w:r>
      <w:proofErr w:type="gramEnd"/>
      <w:r w:rsidRPr="00E11909">
        <w:rPr>
          <w:rFonts w:hint="eastAsia"/>
          <w:szCs w:val="21"/>
        </w:rPr>
        <w:t>；</w:t>
      </w:r>
    </w:p>
    <w:p w:rsidR="000178D0" w:rsidRPr="00E11909" w:rsidRDefault="008B2495" w:rsidP="000178D0">
      <w:pPr>
        <w:rPr>
          <w:szCs w:val="21"/>
        </w:rPr>
      </w:pPr>
      <w:r w:rsidRPr="00E11909">
        <w:rPr>
          <w:rFonts w:hint="eastAsia"/>
          <w:noProof/>
          <w:szCs w:val="21"/>
        </w:rPr>
        <w:drawing>
          <wp:inline distT="0" distB="0" distL="0" distR="0" wp14:anchorId="748AFD9F" wp14:editId="1330C48A">
            <wp:extent cx="5274310" cy="3331845"/>
            <wp:effectExtent l="0" t="0" r="2540" b="190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XP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3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8D0" w:rsidRPr="00E11909" w:rsidRDefault="00A45341" w:rsidP="000178D0">
      <w:pPr>
        <w:numPr>
          <w:ilvl w:val="0"/>
          <w:numId w:val="12"/>
        </w:numPr>
        <w:rPr>
          <w:szCs w:val="21"/>
        </w:rPr>
      </w:pPr>
      <w:r w:rsidRPr="00E11909">
        <w:rPr>
          <w:rFonts w:hint="eastAsia"/>
          <w:szCs w:val="21"/>
        </w:rPr>
        <w:t>打开“</w:t>
      </w:r>
      <w:r w:rsidRPr="00E11909">
        <w:rPr>
          <w:rFonts w:hint="eastAsia"/>
          <w:color w:val="FF0000"/>
          <w:szCs w:val="21"/>
        </w:rPr>
        <w:t>无线网络配置</w:t>
      </w:r>
      <w:r w:rsidRPr="00E11909">
        <w:rPr>
          <w:rFonts w:hint="eastAsia"/>
          <w:szCs w:val="21"/>
        </w:rPr>
        <w:t>”；</w:t>
      </w:r>
    </w:p>
    <w:p w:rsidR="00DD6FE6" w:rsidRPr="00E11909" w:rsidRDefault="00DD6FE6" w:rsidP="00DD6FE6">
      <w:pPr>
        <w:rPr>
          <w:szCs w:val="21"/>
        </w:rPr>
      </w:pPr>
      <w:r w:rsidRPr="00E11909">
        <w:rPr>
          <w:rFonts w:hint="eastAsia"/>
          <w:szCs w:val="21"/>
        </w:rPr>
        <w:lastRenderedPageBreak/>
        <w:t xml:space="preserve">   </w:t>
      </w:r>
      <w:r w:rsidRPr="00E11909">
        <w:rPr>
          <w:rFonts w:hint="eastAsia"/>
          <w:szCs w:val="21"/>
        </w:rPr>
        <w:t>若</w:t>
      </w:r>
      <w:r w:rsidRPr="00E11909">
        <w:rPr>
          <w:szCs w:val="21"/>
        </w:rPr>
        <w:t>没有</w:t>
      </w:r>
      <w:r w:rsidR="00121515" w:rsidRPr="00E11909">
        <w:rPr>
          <w:rFonts w:hint="eastAsia"/>
          <w:szCs w:val="21"/>
        </w:rPr>
        <w:t>此</w:t>
      </w:r>
      <w:r w:rsidR="00342275" w:rsidRPr="00E11909">
        <w:rPr>
          <w:szCs w:val="21"/>
        </w:rPr>
        <w:t>菜单，请</w:t>
      </w:r>
      <w:r w:rsidR="00342275" w:rsidRPr="00E11909">
        <w:rPr>
          <w:rFonts w:hint="eastAsia"/>
          <w:szCs w:val="21"/>
        </w:rPr>
        <w:t>点击</w:t>
      </w:r>
      <w:r w:rsidR="00342275" w:rsidRPr="00E11909">
        <w:rPr>
          <w:szCs w:val="21"/>
        </w:rPr>
        <w:t>查看</w:t>
      </w:r>
      <w:r w:rsidR="00342275" w:rsidRPr="00E11909">
        <w:rPr>
          <w:rFonts w:hint="eastAsia"/>
          <w:szCs w:val="21"/>
        </w:rPr>
        <w:t xml:space="preserve"> </w:t>
      </w:r>
      <w:hyperlink r:id="rId10" w:history="1">
        <w:r w:rsidR="00342275" w:rsidRPr="00E11909">
          <w:rPr>
            <w:rStyle w:val="a6"/>
            <w:rFonts w:hint="eastAsia"/>
            <w:color w:val="ED7D31" w:themeColor="accent2"/>
            <w:szCs w:val="21"/>
          </w:rPr>
          <w:t>如何在</w:t>
        </w:r>
        <w:r w:rsidR="00342275" w:rsidRPr="00E11909">
          <w:rPr>
            <w:rStyle w:val="a6"/>
            <w:rFonts w:hint="eastAsia"/>
            <w:color w:val="ED7D31" w:themeColor="accent2"/>
            <w:szCs w:val="21"/>
          </w:rPr>
          <w:t>XP</w:t>
        </w:r>
        <w:r w:rsidR="00342275" w:rsidRPr="00E11909">
          <w:rPr>
            <w:rStyle w:val="a6"/>
            <w:rFonts w:hint="eastAsia"/>
            <w:color w:val="ED7D31" w:themeColor="accent2"/>
            <w:szCs w:val="21"/>
          </w:rPr>
          <w:t>系统下启动及查看无线网络配置？</w:t>
        </w:r>
      </w:hyperlink>
    </w:p>
    <w:p w:rsidR="000178D0" w:rsidRPr="00E11909" w:rsidRDefault="008B2495" w:rsidP="000178D0">
      <w:pPr>
        <w:rPr>
          <w:szCs w:val="21"/>
        </w:rPr>
      </w:pPr>
      <w:r w:rsidRPr="00E11909">
        <w:rPr>
          <w:rFonts w:hint="eastAsia"/>
          <w:noProof/>
          <w:szCs w:val="21"/>
        </w:rPr>
        <w:drawing>
          <wp:inline distT="0" distB="0" distL="0" distR="0" wp14:anchorId="50F08B45" wp14:editId="371BA531">
            <wp:extent cx="3496163" cy="4001058"/>
            <wp:effectExtent l="0" t="0" r="952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XP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163" cy="400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78D0" w:rsidRPr="00E11909" w:rsidRDefault="00A45341" w:rsidP="000178D0">
      <w:pPr>
        <w:numPr>
          <w:ilvl w:val="0"/>
          <w:numId w:val="12"/>
        </w:numPr>
        <w:rPr>
          <w:szCs w:val="21"/>
        </w:rPr>
      </w:pPr>
      <w:r w:rsidRPr="00E11909">
        <w:rPr>
          <w:rFonts w:hint="eastAsia"/>
          <w:szCs w:val="21"/>
        </w:rPr>
        <w:t>在首选网络下面点击“添加”；</w:t>
      </w:r>
    </w:p>
    <w:p w:rsidR="000178D0" w:rsidRPr="00E11909" w:rsidRDefault="008B2495" w:rsidP="000178D0">
      <w:pPr>
        <w:rPr>
          <w:szCs w:val="21"/>
        </w:rPr>
      </w:pPr>
      <w:r w:rsidRPr="00E11909">
        <w:rPr>
          <w:rFonts w:hint="eastAsia"/>
          <w:noProof/>
          <w:szCs w:val="21"/>
        </w:rPr>
        <w:drawing>
          <wp:inline distT="0" distB="0" distL="0" distR="0" wp14:anchorId="3A9D1B73" wp14:editId="3832CBAB">
            <wp:extent cx="3534268" cy="4067743"/>
            <wp:effectExtent l="0" t="0" r="0" b="952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XP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4268" cy="406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8D0" w:rsidRPr="00E11909" w:rsidRDefault="00A45341" w:rsidP="000E32CF">
      <w:pPr>
        <w:numPr>
          <w:ilvl w:val="0"/>
          <w:numId w:val="12"/>
        </w:numPr>
        <w:ind w:left="360" w:hanging="360"/>
        <w:rPr>
          <w:szCs w:val="21"/>
        </w:rPr>
      </w:pPr>
      <w:r w:rsidRPr="00E11909">
        <w:rPr>
          <w:rFonts w:hint="eastAsia"/>
          <w:szCs w:val="21"/>
        </w:rPr>
        <w:lastRenderedPageBreak/>
        <w:t>输入路由器里面设置的无线信号名称，“网络身份验证”和“数据加密”和路由器</w:t>
      </w:r>
      <w:r w:rsidR="008B2495" w:rsidRPr="00E11909">
        <w:rPr>
          <w:rFonts w:hint="eastAsia"/>
          <w:szCs w:val="21"/>
        </w:rPr>
        <w:t>里面的设置保持一致，并且勾选“即使</w:t>
      </w:r>
      <w:r w:rsidRPr="00E11909">
        <w:rPr>
          <w:rFonts w:hint="eastAsia"/>
          <w:szCs w:val="21"/>
        </w:rPr>
        <w:t>此网络未广播，也进行连接”，点击确定；</w:t>
      </w:r>
    </w:p>
    <w:p w:rsidR="008B2495" w:rsidRPr="00E11909" w:rsidRDefault="008B2495" w:rsidP="008B2495">
      <w:pPr>
        <w:rPr>
          <w:szCs w:val="21"/>
        </w:rPr>
      </w:pPr>
      <w:r w:rsidRPr="00E11909">
        <w:rPr>
          <w:rFonts w:hint="eastAsia"/>
          <w:noProof/>
          <w:szCs w:val="21"/>
        </w:rPr>
        <w:drawing>
          <wp:inline distT="0" distB="0" distL="0" distR="0" wp14:anchorId="0FBC1E24" wp14:editId="3EDCF557">
            <wp:extent cx="3372051" cy="4144645"/>
            <wp:effectExtent l="0" t="0" r="0" b="825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XP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971" cy="4164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341" w:rsidRPr="00E11909" w:rsidRDefault="000178D0" w:rsidP="00A45341">
      <w:pPr>
        <w:numPr>
          <w:ilvl w:val="0"/>
          <w:numId w:val="12"/>
        </w:numPr>
        <w:rPr>
          <w:szCs w:val="21"/>
        </w:rPr>
      </w:pPr>
      <w:r w:rsidRPr="00E11909">
        <w:rPr>
          <w:rFonts w:ascii="宋体" w:eastAsia="宋体" w:hAnsi="宋体" w:cs="宋体" w:hint="eastAsia"/>
          <w:szCs w:val="21"/>
        </w:rPr>
        <w:t>无线</w:t>
      </w:r>
      <w:r w:rsidR="008B2495" w:rsidRPr="00E11909">
        <w:rPr>
          <w:rFonts w:ascii="宋体" w:eastAsia="宋体" w:hAnsi="宋体" w:cs="宋体" w:hint="eastAsia"/>
          <w:szCs w:val="21"/>
        </w:rPr>
        <w:t>自动连接</w:t>
      </w:r>
      <w:r w:rsidR="008B2495" w:rsidRPr="00E11909">
        <w:rPr>
          <w:rFonts w:ascii="宋体" w:eastAsia="宋体" w:hAnsi="宋体" w:cs="宋体"/>
          <w:szCs w:val="21"/>
        </w:rPr>
        <w:t>，稍等片刻即可</w:t>
      </w:r>
      <w:r w:rsidRPr="00E11909">
        <w:rPr>
          <w:rFonts w:ascii="宋体" w:hAnsi="宋体" w:cs="宋体" w:hint="eastAsia"/>
          <w:szCs w:val="21"/>
        </w:rPr>
        <w:t>连接</w:t>
      </w:r>
      <w:r w:rsidR="008B2495" w:rsidRPr="00E11909">
        <w:rPr>
          <w:rFonts w:ascii="宋体" w:hAnsi="宋体" w:cs="宋体" w:hint="eastAsia"/>
          <w:szCs w:val="21"/>
        </w:rPr>
        <w:t>上</w:t>
      </w:r>
      <w:r w:rsidRPr="00E11909">
        <w:rPr>
          <w:rFonts w:ascii="宋体" w:hAnsi="宋体" w:cs="宋体" w:hint="eastAsia"/>
          <w:szCs w:val="21"/>
        </w:rPr>
        <w:t>。</w:t>
      </w:r>
    </w:p>
    <w:p w:rsidR="00A14B73" w:rsidRPr="00E11909" w:rsidRDefault="008B2495" w:rsidP="00A549DA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E11909">
        <w:rPr>
          <w:rFonts w:asciiTheme="minorEastAsia" w:hAnsiTheme="minorEastAsia"/>
          <w:noProof/>
          <w:szCs w:val="21"/>
        </w:rPr>
        <w:drawing>
          <wp:inline distT="0" distB="0" distL="0" distR="0" wp14:anchorId="3DBCCF2A" wp14:editId="0F645FD1">
            <wp:extent cx="3352800" cy="3835753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XP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891" cy="385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D1B" w:rsidRPr="00E11909" w:rsidRDefault="0000443D" w:rsidP="00572D1B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E11909">
        <w:rPr>
          <w:rFonts w:asciiTheme="minorEastAsia" w:hAnsiTheme="minorEastAsia" w:hint="eastAsia"/>
          <w:b/>
          <w:szCs w:val="21"/>
        </w:rPr>
        <w:lastRenderedPageBreak/>
        <w:t>相关</w:t>
      </w:r>
      <w:r w:rsidRPr="00E11909">
        <w:rPr>
          <w:rFonts w:asciiTheme="minorEastAsia" w:hAnsiTheme="minorEastAsia"/>
          <w:b/>
          <w:szCs w:val="21"/>
        </w:rPr>
        <w:t>问题解答：</w:t>
      </w:r>
    </w:p>
    <w:p w:rsidR="0000443D" w:rsidRPr="00E11909" w:rsidRDefault="0000443D" w:rsidP="00572D1B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E11909">
        <w:rPr>
          <w:rFonts w:asciiTheme="minorEastAsia" w:hAnsiTheme="minorEastAsia" w:hint="eastAsia"/>
          <w:b/>
          <w:szCs w:val="21"/>
        </w:rPr>
        <w:t>Q1:为什么</w:t>
      </w:r>
      <w:r w:rsidRPr="00E11909">
        <w:rPr>
          <w:rFonts w:asciiTheme="minorEastAsia" w:hAnsiTheme="minorEastAsia"/>
          <w:b/>
          <w:szCs w:val="21"/>
        </w:rPr>
        <w:t>手动添加信号后，电脑并没有</w:t>
      </w:r>
      <w:r w:rsidRPr="00E11909">
        <w:rPr>
          <w:rFonts w:asciiTheme="minorEastAsia" w:hAnsiTheme="minorEastAsia" w:hint="eastAsia"/>
          <w:b/>
          <w:szCs w:val="21"/>
        </w:rPr>
        <w:t>自动</w:t>
      </w:r>
      <w:r w:rsidRPr="00E11909">
        <w:rPr>
          <w:rFonts w:asciiTheme="minorEastAsia" w:hAnsiTheme="minorEastAsia"/>
          <w:b/>
          <w:szCs w:val="21"/>
        </w:rPr>
        <w:t>连接上无线信号？</w:t>
      </w:r>
    </w:p>
    <w:p w:rsidR="0000443D" w:rsidRPr="00E11909" w:rsidRDefault="0000443D" w:rsidP="00572D1B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E11909">
        <w:rPr>
          <w:rFonts w:asciiTheme="minorEastAsia" w:hAnsiTheme="minorEastAsia" w:hint="eastAsia"/>
          <w:szCs w:val="21"/>
        </w:rPr>
        <w:t>答</w:t>
      </w:r>
      <w:r w:rsidRPr="00E11909">
        <w:rPr>
          <w:rFonts w:asciiTheme="minorEastAsia" w:hAnsiTheme="minorEastAsia"/>
          <w:szCs w:val="21"/>
        </w:rPr>
        <w:t>：在添加信号</w:t>
      </w:r>
      <w:r w:rsidRPr="00E11909">
        <w:rPr>
          <w:rFonts w:asciiTheme="minorEastAsia" w:hAnsiTheme="minorEastAsia" w:hint="eastAsia"/>
          <w:szCs w:val="21"/>
        </w:rPr>
        <w:t>的</w:t>
      </w:r>
      <w:r w:rsidRPr="00E11909">
        <w:rPr>
          <w:rFonts w:asciiTheme="minorEastAsia" w:hAnsiTheme="minorEastAsia"/>
          <w:szCs w:val="21"/>
        </w:rPr>
        <w:t>步骤</w:t>
      </w:r>
      <w:r w:rsidRPr="00E11909">
        <w:rPr>
          <w:rFonts w:asciiTheme="minorEastAsia" w:hAnsiTheme="minorEastAsia" w:hint="eastAsia"/>
          <w:szCs w:val="21"/>
        </w:rPr>
        <w:t>5中</w:t>
      </w:r>
      <w:r w:rsidRPr="00E11909">
        <w:rPr>
          <w:rFonts w:asciiTheme="minorEastAsia" w:hAnsiTheme="minorEastAsia"/>
          <w:szCs w:val="21"/>
        </w:rPr>
        <w:t>，</w:t>
      </w:r>
      <w:r w:rsidRPr="00E11909">
        <w:rPr>
          <w:rFonts w:asciiTheme="minorEastAsia" w:hAnsiTheme="minorEastAsia" w:hint="eastAsia"/>
          <w:szCs w:val="21"/>
        </w:rPr>
        <w:t>需要</w:t>
      </w:r>
      <w:r w:rsidRPr="00E11909">
        <w:rPr>
          <w:rFonts w:asciiTheme="minorEastAsia" w:hAnsiTheme="minorEastAsia"/>
          <w:szCs w:val="21"/>
        </w:rPr>
        <w:t>勾选</w:t>
      </w:r>
      <w:r w:rsidRPr="00E11909">
        <w:rPr>
          <w:rFonts w:asciiTheme="minorEastAsia" w:hAnsiTheme="minorEastAsia" w:hint="eastAsia"/>
          <w:szCs w:val="21"/>
        </w:rPr>
        <w:t>“即使</w:t>
      </w:r>
      <w:r w:rsidRPr="00E11909">
        <w:rPr>
          <w:rFonts w:asciiTheme="minorEastAsia" w:hAnsiTheme="minorEastAsia"/>
          <w:szCs w:val="21"/>
        </w:rPr>
        <w:t>此网络未</w:t>
      </w:r>
      <w:r w:rsidRPr="00E11909">
        <w:rPr>
          <w:rFonts w:asciiTheme="minorEastAsia" w:hAnsiTheme="minorEastAsia" w:hint="eastAsia"/>
          <w:szCs w:val="21"/>
        </w:rPr>
        <w:t>广播，</w:t>
      </w:r>
      <w:r w:rsidRPr="00E11909">
        <w:rPr>
          <w:rFonts w:asciiTheme="minorEastAsia" w:hAnsiTheme="minorEastAsia"/>
          <w:szCs w:val="21"/>
        </w:rPr>
        <w:t>也进行连接</w:t>
      </w:r>
      <w:r w:rsidRPr="00E11909">
        <w:rPr>
          <w:rFonts w:asciiTheme="minorEastAsia" w:hAnsiTheme="minorEastAsia" w:hint="eastAsia"/>
          <w:szCs w:val="21"/>
        </w:rPr>
        <w:t>”。</w:t>
      </w:r>
    </w:p>
    <w:p w:rsidR="008C7675" w:rsidRPr="00E11909" w:rsidRDefault="008C7675" w:rsidP="008C7675">
      <w:pPr>
        <w:spacing w:line="360" w:lineRule="auto"/>
        <w:jc w:val="left"/>
        <w:rPr>
          <w:rFonts w:asciiTheme="minorEastAsia" w:hAnsiTheme="minorEastAsia"/>
          <w:szCs w:val="21"/>
        </w:rPr>
      </w:pPr>
    </w:p>
    <w:sectPr w:rsidR="008C7675" w:rsidRPr="00E119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1F8" w:rsidRDefault="009141F8" w:rsidP="0005665F">
      <w:r>
        <w:separator/>
      </w:r>
    </w:p>
  </w:endnote>
  <w:endnote w:type="continuationSeparator" w:id="0">
    <w:p w:rsidR="009141F8" w:rsidRDefault="009141F8" w:rsidP="0005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1F8" w:rsidRDefault="009141F8" w:rsidP="0005665F">
      <w:r>
        <w:separator/>
      </w:r>
    </w:p>
  </w:footnote>
  <w:footnote w:type="continuationSeparator" w:id="0">
    <w:p w:rsidR="009141F8" w:rsidRDefault="009141F8" w:rsidP="0005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A15"/>
    <w:multiLevelType w:val="hybridMultilevel"/>
    <w:tmpl w:val="55AE6420"/>
    <w:lvl w:ilvl="0" w:tplc="D4CAC3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305457"/>
    <w:multiLevelType w:val="hybridMultilevel"/>
    <w:tmpl w:val="C0005808"/>
    <w:lvl w:ilvl="0" w:tplc="9F1C5C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DE3DA4"/>
    <w:multiLevelType w:val="hybridMultilevel"/>
    <w:tmpl w:val="B4303FBA"/>
    <w:lvl w:ilvl="0" w:tplc="497EC5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232628"/>
    <w:multiLevelType w:val="hybridMultilevel"/>
    <w:tmpl w:val="A9605F08"/>
    <w:lvl w:ilvl="0" w:tplc="69A8C6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533DB2"/>
    <w:multiLevelType w:val="hybridMultilevel"/>
    <w:tmpl w:val="565EDD3C"/>
    <w:lvl w:ilvl="0" w:tplc="3E06E8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236249C"/>
    <w:multiLevelType w:val="hybridMultilevel"/>
    <w:tmpl w:val="D6086E12"/>
    <w:lvl w:ilvl="0" w:tplc="80F25420">
      <w:start w:val="1"/>
      <w:numFmt w:val="decimal"/>
      <w:lvlText w:val="%1、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8FF73BB"/>
    <w:multiLevelType w:val="hybridMultilevel"/>
    <w:tmpl w:val="29004660"/>
    <w:lvl w:ilvl="0" w:tplc="3DB2228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2CF622EC"/>
    <w:multiLevelType w:val="hybridMultilevel"/>
    <w:tmpl w:val="42A2D134"/>
    <w:lvl w:ilvl="0" w:tplc="D3BC8A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5AA0893"/>
    <w:multiLevelType w:val="hybridMultilevel"/>
    <w:tmpl w:val="8D1C0994"/>
    <w:lvl w:ilvl="0" w:tplc="5C14F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7B13714"/>
    <w:multiLevelType w:val="hybridMultilevel"/>
    <w:tmpl w:val="8BD4D45E"/>
    <w:lvl w:ilvl="0" w:tplc="B28AED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68D61E6"/>
    <w:multiLevelType w:val="hybridMultilevel"/>
    <w:tmpl w:val="B51EE7C8"/>
    <w:lvl w:ilvl="0" w:tplc="7AC8CD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C5C1FC5"/>
    <w:multiLevelType w:val="hybridMultilevel"/>
    <w:tmpl w:val="1C0C68D4"/>
    <w:lvl w:ilvl="0" w:tplc="B276C8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529E2BF"/>
    <w:multiLevelType w:val="singleLevel"/>
    <w:tmpl w:val="5529E2BF"/>
    <w:lvl w:ilvl="0">
      <w:start w:val="1"/>
      <w:numFmt w:val="decimal"/>
      <w:suff w:val="nothing"/>
      <w:lvlText w:val="%1、"/>
      <w:lvlJc w:val="left"/>
    </w:lvl>
  </w:abstractNum>
  <w:abstractNum w:abstractNumId="13">
    <w:nsid w:val="5D5C6F20"/>
    <w:multiLevelType w:val="hybridMultilevel"/>
    <w:tmpl w:val="09D6A864"/>
    <w:lvl w:ilvl="0" w:tplc="09EC22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F353861"/>
    <w:multiLevelType w:val="hybridMultilevel"/>
    <w:tmpl w:val="0E4A8ACE"/>
    <w:lvl w:ilvl="0" w:tplc="1E7CC3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B251136"/>
    <w:multiLevelType w:val="hybridMultilevel"/>
    <w:tmpl w:val="E8187E36"/>
    <w:lvl w:ilvl="0" w:tplc="5504D3AC">
      <w:start w:val="1"/>
      <w:numFmt w:val="decimal"/>
      <w:lvlText w:val="%1、"/>
      <w:lvlJc w:val="left"/>
      <w:pPr>
        <w:ind w:left="36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11"/>
  </w:num>
  <w:num w:numId="10">
    <w:abstractNumId w:val="6"/>
  </w:num>
  <w:num w:numId="11">
    <w:abstractNumId w:val="13"/>
  </w:num>
  <w:num w:numId="12">
    <w:abstractNumId w:val="12"/>
  </w:num>
  <w:num w:numId="13">
    <w:abstractNumId w:val="14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64"/>
    <w:rsid w:val="00000C30"/>
    <w:rsid w:val="0000443D"/>
    <w:rsid w:val="000178D0"/>
    <w:rsid w:val="00053213"/>
    <w:rsid w:val="0005665F"/>
    <w:rsid w:val="00063568"/>
    <w:rsid w:val="00121515"/>
    <w:rsid w:val="001C6ABE"/>
    <w:rsid w:val="001F0E3B"/>
    <w:rsid w:val="00207D4D"/>
    <w:rsid w:val="00264E57"/>
    <w:rsid w:val="002736C5"/>
    <w:rsid w:val="00284F7C"/>
    <w:rsid w:val="00342275"/>
    <w:rsid w:val="00357B21"/>
    <w:rsid w:val="00374D75"/>
    <w:rsid w:val="004257E4"/>
    <w:rsid w:val="004474C0"/>
    <w:rsid w:val="00483E42"/>
    <w:rsid w:val="004B7094"/>
    <w:rsid w:val="0051563F"/>
    <w:rsid w:val="00516435"/>
    <w:rsid w:val="00530F9C"/>
    <w:rsid w:val="0055142F"/>
    <w:rsid w:val="00555A84"/>
    <w:rsid w:val="00572D1B"/>
    <w:rsid w:val="005A6E00"/>
    <w:rsid w:val="005B71F7"/>
    <w:rsid w:val="005E4AFD"/>
    <w:rsid w:val="006835EA"/>
    <w:rsid w:val="00685B79"/>
    <w:rsid w:val="00690EBD"/>
    <w:rsid w:val="0075553C"/>
    <w:rsid w:val="008B23C1"/>
    <w:rsid w:val="008B2495"/>
    <w:rsid w:val="008B6646"/>
    <w:rsid w:val="008C7675"/>
    <w:rsid w:val="008F6A54"/>
    <w:rsid w:val="009141F8"/>
    <w:rsid w:val="00967864"/>
    <w:rsid w:val="00A14B73"/>
    <w:rsid w:val="00A45341"/>
    <w:rsid w:val="00A549DA"/>
    <w:rsid w:val="00A859CB"/>
    <w:rsid w:val="00AA25D2"/>
    <w:rsid w:val="00B06A17"/>
    <w:rsid w:val="00B41630"/>
    <w:rsid w:val="00B46DEF"/>
    <w:rsid w:val="00B70428"/>
    <w:rsid w:val="00B9085E"/>
    <w:rsid w:val="00BC5FF8"/>
    <w:rsid w:val="00C00EA5"/>
    <w:rsid w:val="00C57D00"/>
    <w:rsid w:val="00D46EC2"/>
    <w:rsid w:val="00DA7A45"/>
    <w:rsid w:val="00DD6FE6"/>
    <w:rsid w:val="00E11909"/>
    <w:rsid w:val="00EB729C"/>
    <w:rsid w:val="00F33893"/>
    <w:rsid w:val="00F4440C"/>
    <w:rsid w:val="00F9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65F"/>
    <w:rPr>
      <w:sz w:val="18"/>
      <w:szCs w:val="18"/>
    </w:rPr>
  </w:style>
  <w:style w:type="paragraph" w:styleId="a5">
    <w:name w:val="List Paragraph"/>
    <w:basedOn w:val="a"/>
    <w:uiPriority w:val="34"/>
    <w:qFormat/>
    <w:rsid w:val="0005665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2736C5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1190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119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6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65F"/>
    <w:rPr>
      <w:sz w:val="18"/>
      <w:szCs w:val="18"/>
    </w:rPr>
  </w:style>
  <w:style w:type="paragraph" w:styleId="a5">
    <w:name w:val="List Paragraph"/>
    <w:basedOn w:val="a"/>
    <w:uiPriority w:val="34"/>
    <w:qFormat/>
    <w:rsid w:val="0005665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2736C5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1190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119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enda.com.cn/faq/3233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4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amy</dc:creator>
  <cp:keywords/>
  <dc:description/>
  <cp:lastModifiedBy>user</cp:lastModifiedBy>
  <cp:revision>31</cp:revision>
  <dcterms:created xsi:type="dcterms:W3CDTF">2018-09-29T06:20:00Z</dcterms:created>
  <dcterms:modified xsi:type="dcterms:W3CDTF">2018-10-26T08:16:00Z</dcterms:modified>
</cp:coreProperties>
</file>